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D" w:rsidRDefault="00CC649D" w:rsidP="00CC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</w:t>
      </w:r>
    </w:p>
    <w:p w:rsidR="00CC649D" w:rsidRDefault="00CC649D" w:rsidP="00CC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Малораковецькій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ЗОШ</w:t>
      </w:r>
    </w:p>
    <w:p w:rsidR="00CC649D" w:rsidRDefault="00CC649D" w:rsidP="00CC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І-ІІ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2014-2017 н. р. </w:t>
      </w:r>
    </w:p>
    <w:p w:rsidR="00CC649D" w:rsidRDefault="00CC649D" w:rsidP="00CC649D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Національно-патріотичне виховання є складовою загального виховного процесу підростаючого покоління. Воно формується на прикладах історії становлення Української державності, українського козацтва, героїки визвольного руху, досягнень у галузі політики, освіти, науки, культури і спорту.</w:t>
      </w:r>
    </w:p>
    <w:p w:rsidR="00CC649D" w:rsidRDefault="00CC649D" w:rsidP="00CC649D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Національно - патріотичне виховання в школах здійснюється на всіх етапах навчання, забезпечує всебічний розвиток, гармонійність і цілісність особистості, розвиток її здібностей та обдарованість, збагачення на цій основі інтелектуального потенціалу народу, його духовності і культури, виховання громадянина України, здатного до самостійного мислення, суспільного вибору і діяльності, спрямованої на процвітання України.</w:t>
      </w:r>
    </w:p>
    <w:p w:rsidR="00CC649D" w:rsidRDefault="00CC649D" w:rsidP="00CC649D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Напрямками роботи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Малораковецької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загальноосвітньої школи І-ІІ ступенів з національно-патріотичного виховання є:</w:t>
      </w:r>
    </w:p>
    <w:p w:rsidR="00CC649D" w:rsidRDefault="00CC649D" w:rsidP="00CC649D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−    </w:t>
      </w:r>
      <w:r>
        <w:rPr>
          <w:rFonts w:ascii="Times New Roman" w:eastAsia="Times New Roman" w:hAnsi="Times New Roman" w:cs="Times New Roman"/>
          <w:sz w:val="24"/>
          <w:szCs w:val="24"/>
        </w:rPr>
        <w:t>формування патріотизму, відповідальності за долю нації, держави;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− </w:t>
      </w:r>
      <w:r>
        <w:rPr>
          <w:rFonts w:ascii="Times New Roman" w:eastAsia="Times New Roman" w:hAnsi="Times New Roman" w:cs="Times New Roman"/>
          <w:sz w:val="24"/>
          <w:szCs w:val="24"/>
        </w:rPr>
        <w:t>виховання розуміння високої цінності українського громадянства, внутрішньої потреби бути громадянином України;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−    </w:t>
      </w:r>
      <w:r>
        <w:rPr>
          <w:rFonts w:ascii="Times New Roman" w:eastAsia="Times New Roman" w:hAnsi="Times New Roman" w:cs="Times New Roman"/>
          <w:sz w:val="24"/>
          <w:szCs w:val="24"/>
        </w:rPr>
        <w:t>формування поваги до Конституції України, державної символіки: Герба, прапора, Гімну України;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− </w:t>
      </w:r>
      <w:r>
        <w:rPr>
          <w:rFonts w:ascii="Times New Roman" w:eastAsia="Times New Roman" w:hAnsi="Times New Roman" w:cs="Times New Roman"/>
          <w:sz w:val="24"/>
          <w:szCs w:val="24"/>
        </w:rPr>
        <w:t>   збереження і продовження українських культурно - історичних традицій;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  виховання шанобливого ставлення до рідних святинь, української мови, історії;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−  </w:t>
      </w:r>
      <w:r>
        <w:rPr>
          <w:rFonts w:ascii="Times New Roman" w:eastAsia="Times New Roman" w:hAnsi="Times New Roman" w:cs="Times New Roman"/>
          <w:sz w:val="24"/>
          <w:szCs w:val="24"/>
        </w:rPr>
        <w:t>формування національної  свідомості, людської гідності, любові до рідної землі, родини, народу;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формування  й  розвиток духовно-моральних і загальнолюдських цінностей;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 формування в  учнів потреби до праці  як першої життєвої необхідності, високої цінності й головного способу досягнення життєвого успіху;</w:t>
      </w:r>
    </w:p>
    <w:p w:rsidR="00CC649D" w:rsidRDefault="00CC649D" w:rsidP="00CC649D">
      <w:pPr>
        <w:spacing w:after="0" w:line="240" w:lineRule="auto"/>
        <w:ind w:left="14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сприяння розвитку фізичного, психічного та  духовного здоров’я, задоволення естетичних та культурних потреб особистості;</w:t>
      </w:r>
    </w:p>
    <w:p w:rsidR="00CC649D" w:rsidRDefault="00CC649D" w:rsidP="00CC649D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національно-патріотичного виховання в школі проводяться акції пам’яті: до Дня Перемоги, до Дня пам’яті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 до Дня вшанування учасників бойових дій в Афганістані,  до Дня українського козацтва,  до Дня Соборності України, до Дня інтеграції; до Дня захисника Вітчизни, до Дня Чорнобильської трагедії, до Дня пам’яті жертв голодомору.</w:t>
      </w:r>
    </w:p>
    <w:p w:rsidR="00CC649D" w:rsidRDefault="00CC649D" w:rsidP="00CC649D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Окремої уваги заслуговує волонтерська діяльність колективу школи, яка сприяє встановленню соціальних зв’язків, опануванню дітьми новими навичками, формуванню у них прагнення до відповідальної патріотичної поведінки, моральних та духовних якостей, світогляду справжнього громадянина України. Щороку членами учнівського самоврядування проводиться акція «Від серця до серця», «Милосердя».</w:t>
      </w:r>
    </w:p>
    <w:p w:rsidR="00CC649D" w:rsidRDefault="00CC649D" w:rsidP="00CC649D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Також у школі проходять такі заходи: День слов’янської писемності; заходи, присвячені Міжнародному дня рідної мови; літературні вітальні, присвячені творчості видатних українських  письменників, шкільні виставки образотворчого та декоративно-прикладного мистецтва.</w:t>
      </w:r>
    </w:p>
    <w:p w:rsidR="00CC649D" w:rsidRDefault="00CC649D" w:rsidP="00CC649D">
      <w:pPr>
        <w:spacing w:after="0"/>
        <w:ind w:right="-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2014-2015 н. р. в</w:t>
      </w:r>
      <w:r>
        <w:rPr>
          <w:rFonts w:ascii="Times New Roman" w:hAnsi="Times New Roman" w:cs="Times New Roman"/>
          <w:sz w:val="24"/>
          <w:szCs w:val="24"/>
        </w:rPr>
        <w:t xml:space="preserve">идано накази </w:t>
      </w:r>
    </w:p>
    <w:p w:rsidR="00CC649D" w:rsidRDefault="00CC649D" w:rsidP="00CC649D">
      <w:pPr>
        <w:pStyle w:val="a4"/>
        <w:spacing w:line="276" w:lineRule="auto"/>
        <w:ind w:left="0" w:firstLine="698"/>
        <w:rPr>
          <w:lang w:val="uk-UA"/>
        </w:rPr>
      </w:pPr>
      <w:r>
        <w:rPr>
          <w:lang w:val="uk-UA"/>
        </w:rPr>
        <w:t>- наказ від 30.10.2014 року № 83 «Про затвердження Плану заходів щодо посилення національно-патріотичного виховання дітей та учнівської молоді», в рамках якого з учнями проведено виховні бесіди з метою виховання в учнів національно-патріотичних почуттів, тематичні виставки інформаційно-просвітницьких матеріалів, виховний захід «Я – українець».</w:t>
      </w:r>
    </w:p>
    <w:p w:rsidR="00CC649D" w:rsidRDefault="00CC649D" w:rsidP="00CC649D">
      <w:pPr>
        <w:pStyle w:val="a4"/>
        <w:spacing w:line="276" w:lineRule="auto"/>
        <w:ind w:left="0" w:firstLine="698"/>
        <w:rPr>
          <w:lang w:val="uk-UA"/>
        </w:rPr>
      </w:pPr>
      <w:r>
        <w:rPr>
          <w:lang w:val="uk-UA"/>
        </w:rPr>
        <w:t>- наказ від 12.11.2014 р. № 85 «Про вшанування жертв голодомору», в рамках якого було проведену урочисту лінійку з нагоди вшанування пам’яті жертв голодомору  «Пам'ять серця», виховні години «Запали свічку пам’яті».</w:t>
      </w:r>
    </w:p>
    <w:p w:rsidR="00CC649D" w:rsidRDefault="00CC649D" w:rsidP="00CC649D">
      <w:pPr>
        <w:pStyle w:val="a4"/>
        <w:spacing w:line="276" w:lineRule="auto"/>
        <w:ind w:left="0" w:firstLine="698"/>
      </w:pPr>
      <w:r>
        <w:t xml:space="preserve">- наказ </w:t>
      </w:r>
      <w:proofErr w:type="spellStart"/>
      <w:r>
        <w:t>від</w:t>
      </w:r>
      <w:proofErr w:type="spellEnd"/>
      <w:r>
        <w:t xml:space="preserve"> 04.12.2014 р. № 88 «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відзначення</w:t>
      </w:r>
      <w:proofErr w:type="spellEnd"/>
      <w:r>
        <w:t xml:space="preserve"> дня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» </w:t>
      </w:r>
    </w:p>
    <w:p w:rsidR="00CC649D" w:rsidRDefault="00CC649D" w:rsidP="00CC649D">
      <w:pPr>
        <w:pStyle w:val="a4"/>
        <w:spacing w:line="276" w:lineRule="auto"/>
        <w:ind w:left="0" w:firstLine="698"/>
      </w:pPr>
      <w:proofErr w:type="gramStart"/>
      <w:r>
        <w:lastRenderedPageBreak/>
        <w:t xml:space="preserve">- наказ </w:t>
      </w:r>
      <w:proofErr w:type="spellStart"/>
      <w:r>
        <w:t>від</w:t>
      </w:r>
      <w:proofErr w:type="spellEnd"/>
      <w:r>
        <w:t xml:space="preserve"> 09.12.2014 р. «Про участь </w:t>
      </w:r>
      <w:proofErr w:type="spellStart"/>
      <w:r>
        <w:t>учнів</w:t>
      </w:r>
      <w:proofErr w:type="spellEnd"/>
      <w:r>
        <w:t xml:space="preserve"> у районному круглому </w:t>
      </w:r>
      <w:proofErr w:type="spellStart"/>
      <w:r>
        <w:t>столі</w:t>
      </w:r>
      <w:proofErr w:type="spellEnd"/>
      <w:r>
        <w:t xml:space="preserve"> «</w:t>
      </w:r>
      <w:proofErr w:type="spellStart"/>
      <w:r>
        <w:t>Україна</w:t>
      </w:r>
      <w:proofErr w:type="spellEnd"/>
      <w:r>
        <w:t xml:space="preserve"> – наш </w:t>
      </w:r>
      <w:proofErr w:type="spellStart"/>
      <w:r>
        <w:t>спільний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», в </w:t>
      </w:r>
      <w:proofErr w:type="spellStart"/>
      <w:r>
        <w:t>якому</w:t>
      </w:r>
      <w:proofErr w:type="spellEnd"/>
      <w:r>
        <w:t xml:space="preserve"> взяли участь </w:t>
      </w:r>
      <w:proofErr w:type="spellStart"/>
      <w:r>
        <w:t>учениці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вихованки</w:t>
      </w:r>
      <w:proofErr w:type="spellEnd"/>
      <w:r>
        <w:t xml:space="preserve"> </w:t>
      </w:r>
      <w:proofErr w:type="spellStart"/>
      <w:r>
        <w:t>секції</w:t>
      </w:r>
      <w:proofErr w:type="spellEnd"/>
      <w:r>
        <w:t xml:space="preserve"> МАН </w:t>
      </w:r>
      <w:proofErr w:type="spellStart"/>
      <w:r>
        <w:t>Іршавської</w:t>
      </w:r>
      <w:proofErr w:type="spellEnd"/>
      <w:r>
        <w:t xml:space="preserve"> </w:t>
      </w:r>
      <w:proofErr w:type="spellStart"/>
      <w:r>
        <w:t>райСЮТ</w:t>
      </w:r>
      <w:proofErr w:type="spellEnd"/>
      <w:r>
        <w:t>;</w:t>
      </w:r>
      <w:proofErr w:type="gramEnd"/>
    </w:p>
    <w:p w:rsidR="00CC649D" w:rsidRDefault="00CC649D" w:rsidP="00CC649D">
      <w:pPr>
        <w:pStyle w:val="a4"/>
        <w:spacing w:line="276" w:lineRule="auto"/>
        <w:ind w:left="0" w:firstLine="698"/>
      </w:pPr>
      <w:r>
        <w:t xml:space="preserve">- наказ </w:t>
      </w:r>
      <w:proofErr w:type="spellStart"/>
      <w:r>
        <w:t>від</w:t>
      </w:r>
      <w:proofErr w:type="spellEnd"/>
      <w:r>
        <w:t xml:space="preserve"> 28.01.2015 р. № 5 «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відзначення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Крут»;</w:t>
      </w:r>
    </w:p>
    <w:p w:rsidR="00CC649D" w:rsidRDefault="00CC649D" w:rsidP="00CC649D">
      <w:pPr>
        <w:pStyle w:val="a4"/>
        <w:spacing w:line="276" w:lineRule="auto"/>
        <w:ind w:left="0" w:firstLine="698"/>
      </w:pPr>
      <w:r>
        <w:t xml:space="preserve">- наказ </w:t>
      </w:r>
      <w:proofErr w:type="spellStart"/>
      <w:r>
        <w:t>від</w:t>
      </w:r>
      <w:proofErr w:type="spellEnd"/>
      <w:r>
        <w:t xml:space="preserve"> 20.02.2015 р. № 8 «Про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осві</w:t>
      </w:r>
      <w:proofErr w:type="gramStart"/>
      <w:r>
        <w:t>ти</w:t>
      </w:r>
      <w:proofErr w:type="spellEnd"/>
      <w:r>
        <w:t xml:space="preserve"> на</w:t>
      </w:r>
      <w:proofErr w:type="gramEnd"/>
      <w:r>
        <w:t xml:space="preserve"> 2015-2017 р.р.»;</w:t>
      </w:r>
    </w:p>
    <w:p w:rsidR="00CC649D" w:rsidRDefault="00CC649D" w:rsidP="00CC649D">
      <w:pPr>
        <w:pStyle w:val="a4"/>
        <w:spacing w:line="276" w:lineRule="auto"/>
        <w:ind w:left="0" w:firstLine="698"/>
        <w:rPr>
          <w:lang w:val="uk-UA"/>
        </w:rPr>
      </w:pPr>
      <w:r>
        <w:t xml:space="preserve">Наказ </w:t>
      </w:r>
      <w:proofErr w:type="spellStart"/>
      <w:r>
        <w:t>від</w:t>
      </w:r>
      <w:proofErr w:type="spellEnd"/>
      <w:r>
        <w:t xml:space="preserve"> 08.06.2015 р. «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відзначення</w:t>
      </w:r>
      <w:proofErr w:type="spellEnd"/>
      <w:r>
        <w:t xml:space="preserve"> 19-річниці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>».</w:t>
      </w:r>
    </w:p>
    <w:p w:rsidR="00CC649D" w:rsidRDefault="00CC649D" w:rsidP="00CC649D">
      <w:pPr>
        <w:pStyle w:val="a4"/>
        <w:spacing w:line="276" w:lineRule="auto"/>
        <w:ind w:left="0" w:firstLine="698"/>
        <w:jc w:val="both"/>
      </w:pPr>
      <w:proofErr w:type="spellStart"/>
      <w:r>
        <w:t>Протягом</w:t>
      </w:r>
      <w:proofErr w:type="spellEnd"/>
      <w:r>
        <w:t xml:space="preserve"> 2014-2015 н. р.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proofErr w:type="gramStart"/>
      <w:r>
        <w:t>п’ять</w:t>
      </w:r>
      <w:proofErr w:type="spellEnd"/>
      <w:proofErr w:type="gram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методоб’єднань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.  </w:t>
      </w:r>
      <w:proofErr w:type="spellStart"/>
      <w:r>
        <w:t>Національно-патріотичне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 </w:t>
      </w:r>
      <w:proofErr w:type="spellStart"/>
      <w:r>
        <w:t>Класними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проводились </w:t>
      </w:r>
      <w:proofErr w:type="spellStart"/>
      <w:r>
        <w:t>виховні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виховування</w:t>
      </w:r>
      <w:proofErr w:type="spellEnd"/>
      <w:r>
        <w:t xml:space="preserve"> в них </w:t>
      </w:r>
      <w:proofErr w:type="spellStart"/>
      <w:r>
        <w:t>патріотичних</w:t>
      </w:r>
      <w:proofErr w:type="spellEnd"/>
      <w:r>
        <w:t xml:space="preserve"> </w:t>
      </w:r>
      <w:proofErr w:type="spellStart"/>
      <w:r>
        <w:t>почутті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свого</w:t>
      </w:r>
      <w:proofErr w:type="spellEnd"/>
      <w:r>
        <w:t xml:space="preserve"> народу, </w:t>
      </w:r>
      <w:proofErr w:type="spellStart"/>
      <w:r>
        <w:t>звичаїв</w:t>
      </w:r>
      <w:proofErr w:type="spellEnd"/>
      <w:r>
        <w:t xml:space="preserve">, </w:t>
      </w:r>
      <w:proofErr w:type="spellStart"/>
      <w:r>
        <w:t>традицій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відкриті</w:t>
      </w:r>
      <w:proofErr w:type="spellEnd"/>
      <w:r>
        <w:t xml:space="preserve"> </w:t>
      </w:r>
      <w:proofErr w:type="spellStart"/>
      <w:r>
        <w:t>виховні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rPr>
          <w:lang w:val="uk-UA"/>
        </w:rPr>
        <w:t xml:space="preserve"> </w:t>
      </w:r>
      <w:r>
        <w:t>теми: «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«…І рушник </w:t>
      </w:r>
      <w:proofErr w:type="spellStart"/>
      <w:r>
        <w:t>вишиваний</w:t>
      </w:r>
      <w:proofErr w:type="spellEnd"/>
      <w:r>
        <w:t xml:space="preserve"> на </w:t>
      </w:r>
      <w:proofErr w:type="spellStart"/>
      <w:r>
        <w:t>щастя</w:t>
      </w:r>
      <w:proofErr w:type="spellEnd"/>
      <w:r>
        <w:t xml:space="preserve"> на долю дала», «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доброта, як два </w:t>
      </w:r>
      <w:proofErr w:type="spellStart"/>
      <w:r>
        <w:t>крила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тримається</w:t>
      </w:r>
      <w:proofErr w:type="spellEnd"/>
      <w:r>
        <w:t xml:space="preserve"> </w:t>
      </w:r>
      <w:proofErr w:type="spellStart"/>
      <w:r>
        <w:t>людство</w:t>
      </w:r>
      <w:proofErr w:type="spellEnd"/>
      <w:r>
        <w:t xml:space="preserve">»,  </w:t>
      </w:r>
      <w:proofErr w:type="spellStart"/>
      <w:r>
        <w:t>доповідь</w:t>
      </w:r>
      <w:proofErr w:type="spellEnd"/>
      <w:r>
        <w:t xml:space="preserve"> на тему «</w:t>
      </w:r>
      <w:proofErr w:type="spellStart"/>
      <w:r>
        <w:t>Наступність</w:t>
      </w:r>
      <w:proofErr w:type="spellEnd"/>
      <w:r>
        <w:t xml:space="preserve"> </w:t>
      </w:r>
      <w:proofErr w:type="spellStart"/>
      <w:r>
        <w:t>родинного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».</w:t>
      </w:r>
    </w:p>
    <w:p w:rsidR="00CC649D" w:rsidRDefault="00CC649D" w:rsidP="00CC649D">
      <w:pPr>
        <w:pStyle w:val="a4"/>
        <w:spacing w:line="276" w:lineRule="auto"/>
        <w:ind w:left="0" w:firstLine="698"/>
        <w:jc w:val="both"/>
        <w:rPr>
          <w:lang w:val="uk-UA"/>
        </w:rPr>
      </w:pPr>
      <w:proofErr w:type="spellStart"/>
      <w:r>
        <w:t>Протягом</w:t>
      </w:r>
      <w:proofErr w:type="spellEnd"/>
      <w:r>
        <w:t xml:space="preserve"> 2015-2016 н. р.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приділялося</w:t>
      </w:r>
      <w:proofErr w:type="spellEnd"/>
      <w:r>
        <w:t xml:space="preserve"> </w:t>
      </w:r>
      <w:proofErr w:type="spellStart"/>
      <w:r>
        <w:t>національно-патріотичному</w:t>
      </w:r>
      <w:proofErr w:type="spellEnd"/>
      <w:r>
        <w:t xml:space="preserve"> </w:t>
      </w:r>
      <w:proofErr w:type="spellStart"/>
      <w:r>
        <w:t>вихованню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видано наказ </w:t>
      </w:r>
      <w:proofErr w:type="spellStart"/>
      <w:r>
        <w:t>від</w:t>
      </w:r>
      <w:proofErr w:type="spellEnd"/>
      <w:r>
        <w:t xml:space="preserve"> 01.09.2015 року   № 65 «Про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 xml:space="preserve">», </w:t>
      </w:r>
    </w:p>
    <w:p w:rsidR="00CC649D" w:rsidRDefault="00CC649D" w:rsidP="00CC649D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наказ </w:t>
      </w:r>
      <w:proofErr w:type="spellStart"/>
      <w:r>
        <w:t>від</w:t>
      </w:r>
      <w:proofErr w:type="spellEnd"/>
      <w:r>
        <w:t xml:space="preserve"> 03.11.2015 року № 84 «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відзначення</w:t>
      </w:r>
      <w:proofErr w:type="spellEnd"/>
      <w:r>
        <w:t xml:space="preserve"> Дня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>»</w:t>
      </w:r>
    </w:p>
    <w:p w:rsidR="00CC649D" w:rsidRDefault="00CC649D" w:rsidP="00CC649D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наказ </w:t>
      </w:r>
      <w:proofErr w:type="spellStart"/>
      <w:r>
        <w:t>від</w:t>
      </w:r>
      <w:proofErr w:type="spellEnd"/>
      <w:r>
        <w:t xml:space="preserve"> 01.03.2015 року № 14 «Про участь у </w:t>
      </w:r>
      <w:proofErr w:type="spellStart"/>
      <w:r>
        <w:t>конкурсі</w:t>
      </w:r>
      <w:proofErr w:type="spellEnd"/>
      <w:r>
        <w:t xml:space="preserve"> «</w:t>
      </w:r>
      <w:proofErr w:type="spellStart"/>
      <w:r>
        <w:t>Малюнок</w:t>
      </w:r>
      <w:proofErr w:type="spellEnd"/>
      <w:r>
        <w:t xml:space="preserve">, </w:t>
      </w:r>
      <w:proofErr w:type="spellStart"/>
      <w:r>
        <w:t>вірш</w:t>
      </w:r>
      <w:proofErr w:type="spellEnd"/>
      <w:r>
        <w:t xml:space="preserve">, лист </w:t>
      </w:r>
      <w:proofErr w:type="gramStart"/>
      <w:r>
        <w:t xml:space="preserve">до </w:t>
      </w:r>
      <w:proofErr w:type="spellStart"/>
      <w:r>
        <w:t>мами</w:t>
      </w:r>
      <w:proofErr w:type="spellEnd"/>
      <w:proofErr w:type="gramEnd"/>
      <w:r>
        <w:t>».</w:t>
      </w:r>
    </w:p>
    <w:p w:rsidR="00CC649D" w:rsidRDefault="00CC649D" w:rsidP="00CC649D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Особлива увага щодо національно-патріотичного виховання приділялася у роботі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методоб’єднання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класних керівників. У жовтні на засіданні було прослухано і взято до відома всіма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методоб’єднання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доповідь на тему «Формування національної свідомості через вивчення культури та історії української держави» (доповідач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Ю.).</w:t>
      </w:r>
    </w:p>
    <w:p w:rsidR="00CC649D" w:rsidRDefault="00CC649D" w:rsidP="00CC649D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проведено відкриту виховну годину «Захисники Вітчизни» у 6 класі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Вайтиковська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П.). </w:t>
      </w:r>
    </w:p>
    <w:p w:rsidR="00CC649D" w:rsidRDefault="00CC649D" w:rsidP="00CC649D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грудні 2015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І.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підготовано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доповідь на засідання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класних керівників «Роль родинного виховання у формуванні особистості».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 провела відкриту виховну годину на тему «Шануй батька й матір свою…».</w:t>
      </w:r>
    </w:p>
    <w:p w:rsidR="00CC649D" w:rsidRDefault="00CC649D" w:rsidP="00CC649D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березні 2015 року було організовано та проведено круглий стіл між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«Патріотизм – один з найсуттєвіших показників моральності людини». Палюх М. В. провела відкритий виховний захід на тему «У моєму серці Україна».</w:t>
      </w:r>
    </w:p>
    <w:p w:rsidR="00CC649D" w:rsidRDefault="00CC649D" w:rsidP="00CC649D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річному навчальному плані на 2016-2017 н. р. одним із основних напрямків роботи передбачено шляхи вдосконалення роботи педагогічного колективу щодо національно-патріотичного виховання. На засіданні педагогічної ради (протокол № 5 від 28.08.2016 р.) розглядалося питання щодо організації національно-патріотичного виховання в школі. Педагогічний колектив вирішив розробити План заходів із вдосконалення роботи щодо національно-патріотичного виховання в школі на 2016-2017 н. р.</w:t>
      </w:r>
    </w:p>
    <w:p w:rsidR="00CC649D" w:rsidRDefault="00CC649D" w:rsidP="00CC64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Видано наказ від 03.10.2016 р. № 59 «Про поліпшення національно-патріотичного виховання», в рамках якого було розроблено План заходів із вдосконалення роботи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щодо національно-патріотичного виховання молоді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Малораковецькій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ЗОШ І-ІІ ступенів на І семестр 2016-2017 н. р.:</w:t>
      </w:r>
    </w:p>
    <w:p w:rsidR="00CC649D" w:rsidRDefault="00CC649D" w:rsidP="00CC64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"/>
        <w:gridCol w:w="3219"/>
        <w:gridCol w:w="998"/>
        <w:gridCol w:w="1686"/>
        <w:gridCol w:w="2952"/>
      </w:tblGrid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заходів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Проведення першого уроку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“Україна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єдина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країна”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</w:p>
          <w:p w:rsidR="00CC649D" w:rsidRDefault="00CC6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 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Виховні години на тему </w:t>
            </w:r>
          </w:p>
          <w:p w:rsidR="00CC649D" w:rsidRDefault="00CC649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«Вони захищали наше </w:t>
            </w:r>
          </w:p>
          <w:p w:rsidR="00CC649D" w:rsidRDefault="00CC649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майбутнє»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вересня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Урок мужності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“Пам᾿ятаймо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минуле, заради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майбутнього”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Композиція з природного матеріалу: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“Наша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родина – рідна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Україна”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Педагог-організатор, 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Бесіди: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“День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українського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козацтва”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Виховна година на тему: “З родоводу українських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імен”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Конкурс малюнків на тему: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Українці”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Година спілкування: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“Моя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рідна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мова”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(до Дня української писемності)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Виховний захід на тему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“Фольклор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українського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народу”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Марущинець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І.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Виховний захід на тему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моя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солов᾿їна”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Савко О. І.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Гра – вікторина на тему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мова - диво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калинове”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І.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” Конкурс малюнків до Дня толерантності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Геніш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Виховна година на тему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“День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толерантності”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Акція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“Скарби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рідного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краю”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листопада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історичної пам’яті </w:t>
            </w:r>
          </w:p>
          <w:p w:rsidR="00CC649D" w:rsidRDefault="00CC6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«Пам’ятаємо про жертв </w:t>
            </w:r>
          </w:p>
          <w:p w:rsidR="00CC649D" w:rsidRDefault="00CC6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голодомору».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мужності до Дня гідності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 «Запали свічку», присвячена Дню пам’яті жертв Голодомору та політичних репресій1932-1933 рр.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49D" w:rsidRDefault="00CC6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Педагог-організатор, 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Спортивно-розважальний конкурс до дня Збройних сил України «Ми вам довіримо - Батьківщину»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Бесіда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“Україна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незалежна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країна”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Бесіда на тему: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“День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Збройних сил України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Виховна година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“Милосердя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і любов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ближнього”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C649D" w:rsidTr="00CC64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Бесіда на тему: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“Йде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 гості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Миколай”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19.12.2016р.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49D" w:rsidRDefault="00CC64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Палюх М. В.</w:t>
            </w:r>
          </w:p>
        </w:tc>
      </w:tr>
    </w:tbl>
    <w:p w:rsidR="00CC649D" w:rsidRDefault="00CC649D" w:rsidP="00CC64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649D" w:rsidRDefault="00CC649D" w:rsidP="00CC64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Методичне об’єднання класних керівників продовжує працював над пошуком, розробкою та впровадженням шляхів реалізації Концепції національно-патріотичного виховання.</w:t>
      </w:r>
    </w:p>
    <w:p w:rsidR="00CC649D" w:rsidRDefault="00CC649D" w:rsidP="00CC64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першому засіданні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класних керівників відбувся обмін досвідом між класними керівниками з таких питань:</w:t>
      </w:r>
    </w:p>
    <w:p w:rsidR="00CC649D" w:rsidRDefault="00CC649D" w:rsidP="00CC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 виховання у школярів національних і загальнолюдських цінностей; </w:t>
      </w:r>
    </w:p>
    <w:p w:rsidR="00CC649D" w:rsidRDefault="00CC649D" w:rsidP="00CC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системна робота з національного виховання;</w:t>
      </w:r>
    </w:p>
    <w:p w:rsidR="00CC649D" w:rsidRDefault="00CC649D" w:rsidP="00CC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 виховання в контексті життєтворчості особистості; </w:t>
      </w:r>
    </w:p>
    <w:p w:rsidR="00CC649D" w:rsidRDefault="00CC649D" w:rsidP="00CC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шляхи формування національної свідомості; </w:t>
      </w:r>
    </w:p>
    <w:p w:rsidR="00CC649D" w:rsidRDefault="00CC649D" w:rsidP="00CC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виховання поваги до державних символів.</w:t>
      </w:r>
    </w:p>
    <w:p w:rsidR="00CC649D" w:rsidRDefault="00CC649D" w:rsidP="00CC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Було вирішено провести анкетування серед учнів на тему: «Хто такий патріот», з метою виявлення рівня усвідомленості учнів про поняття патріотизму.</w:t>
      </w:r>
    </w:p>
    <w:p w:rsidR="00CC649D" w:rsidRDefault="00CC649D" w:rsidP="00CC649D">
      <w:pPr>
        <w:spacing w:after="0" w:line="360" w:lineRule="auto"/>
        <w:ind w:right="-61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Очікується, що проведені та заплановані заходи будуть сприяти створенню ефективної виховної системи національно-патріотичного виховання учнів.</w:t>
      </w:r>
    </w:p>
    <w:p w:rsidR="005E0FAB" w:rsidRDefault="005E0FAB"/>
    <w:sectPr w:rsidR="005E0FAB" w:rsidSect="005E0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609"/>
    <w:multiLevelType w:val="hybridMultilevel"/>
    <w:tmpl w:val="7A5693EA"/>
    <w:lvl w:ilvl="0" w:tplc="E2624EE8">
      <w:start w:val="3"/>
      <w:numFmt w:val="bullet"/>
      <w:lvlText w:val="-"/>
      <w:lvlJc w:val="left"/>
      <w:pPr>
        <w:ind w:left="105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49D"/>
    <w:rsid w:val="005E0FAB"/>
    <w:rsid w:val="00C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64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5968</Words>
  <Characters>3403</Characters>
  <Application>Microsoft Office Word</Application>
  <DocSecurity>0</DocSecurity>
  <Lines>28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2017-12-12T10:08:00Z</dcterms:created>
  <dcterms:modified xsi:type="dcterms:W3CDTF">2017-12-12T10:09:00Z</dcterms:modified>
</cp:coreProperties>
</file>